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典型案例申报表(民事、行政、刑事诉讼类)</w:t>
      </w:r>
    </w:p>
    <w:bookmarkEnd w:id="0"/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（包括起诉书，申请书，答辩状，代理词，裁决文书等）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并盖章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本表仅为格式要求，可根据填写内容扩充。本表请签字盖章后扫描和其他所有材料电子版在2017年3月24日前发送电子邮箱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gdippa@126.com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，联系人：刘凤仪、尚勇，电话：（020）87681972、87682403。</w:t>
      </w:r>
    </w:p>
    <w:p>
      <w:pPr>
        <w:ind w:right="-260" w:rightChars="-124"/>
        <w:rPr>
          <w:rFonts w:ascii="仿宋" w:hAnsi="仿宋" w:eastAsia="仿宋" w:cs="宋体"/>
          <w:bCs/>
          <w:kern w:val="0"/>
          <w:sz w:val="24"/>
        </w:rPr>
      </w:pP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55EE8"/>
    <w:rsid w:val="006623BE"/>
    <w:rsid w:val="00663CD1"/>
    <w:rsid w:val="00691BE6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4F059E1"/>
    <w:rsid w:val="0C962E25"/>
    <w:rsid w:val="10F42CE6"/>
    <w:rsid w:val="14507907"/>
    <w:rsid w:val="1AB23B2F"/>
    <w:rsid w:val="21783EB8"/>
    <w:rsid w:val="22F95342"/>
    <w:rsid w:val="23D44DE7"/>
    <w:rsid w:val="2AA24230"/>
    <w:rsid w:val="2E92191B"/>
    <w:rsid w:val="2EE330C0"/>
    <w:rsid w:val="2F43289D"/>
    <w:rsid w:val="2F683772"/>
    <w:rsid w:val="30C8292B"/>
    <w:rsid w:val="31231D8E"/>
    <w:rsid w:val="31742186"/>
    <w:rsid w:val="34DA10B1"/>
    <w:rsid w:val="39315D0C"/>
    <w:rsid w:val="41284E81"/>
    <w:rsid w:val="44C816F1"/>
    <w:rsid w:val="46987062"/>
    <w:rsid w:val="50115827"/>
    <w:rsid w:val="583653D3"/>
    <w:rsid w:val="595B549A"/>
    <w:rsid w:val="5BCF2583"/>
    <w:rsid w:val="61102299"/>
    <w:rsid w:val="61794621"/>
    <w:rsid w:val="62207BF2"/>
    <w:rsid w:val="62A31B36"/>
    <w:rsid w:val="62F841C5"/>
    <w:rsid w:val="63570797"/>
    <w:rsid w:val="682B1FF7"/>
    <w:rsid w:val="6C9536D4"/>
    <w:rsid w:val="6F5E40F2"/>
    <w:rsid w:val="6F6F1867"/>
    <w:rsid w:val="71AA20C9"/>
    <w:rsid w:val="780F1A63"/>
    <w:rsid w:val="7DBF11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395</Words>
  <Characters>2252</Characters>
  <Lines>18</Lines>
  <Paragraphs>5</Paragraphs>
  <ScaleCrop>false</ScaleCrop>
  <LinksUpToDate>false</LinksUpToDate>
  <CharactersWithSpaces>2642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Administrator</cp:lastModifiedBy>
  <cp:lastPrinted>2016-05-04T06:48:00Z</cp:lastPrinted>
  <dcterms:modified xsi:type="dcterms:W3CDTF">2017-03-03T06:26:50Z</dcterms:modified>
  <dc:title>粤知保协发字〔2012〕15号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